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35F28" w:rsidRPr="005031DC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  <w:lang w:val="hy-AM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№ </w:t>
      </w:r>
      <w:r w:rsidR="00D53C2B" w:rsidRPr="005031DC">
        <w:rPr>
          <w:rFonts w:ascii="GHEA Grapalat" w:hAnsi="GHEA Grapalat"/>
          <w:i/>
          <w:sz w:val="18"/>
          <w:szCs w:val="18"/>
          <w:lang w:val="hy-AM"/>
        </w:rPr>
        <w:t>13</w:t>
      </w:r>
    </w:p>
    <w:p w:rsidR="00686CB4" w:rsidRPr="005031DC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К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Приказу </w:t>
      </w:r>
      <w:r w:rsidR="00335F28" w:rsidRPr="005031DC">
        <w:rPr>
          <w:rFonts w:ascii="GHEA Grapalat" w:hAnsi="GHEA Grapalat"/>
          <w:i/>
          <w:sz w:val="18"/>
          <w:szCs w:val="18"/>
        </w:rPr>
        <w:t>Минист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ра финансов Республики Армения </w:t>
      </w:r>
      <w:r w:rsidR="00E05B2C" w:rsidRPr="005031DC">
        <w:rPr>
          <w:rFonts w:ascii="GHEA Grapalat" w:hAnsi="GHEA Grapalat" w:cs="Sylfaen"/>
          <w:i/>
          <w:sz w:val="18"/>
          <w:szCs w:val="18"/>
        </w:rPr>
        <w:br/>
      </w:r>
      <w:r w:rsidR="00F3522D" w:rsidRPr="005031DC">
        <w:rPr>
          <w:rFonts w:ascii="GHEA Grapalat" w:hAnsi="GHEA Grapalat"/>
          <w:i/>
          <w:sz w:val="18"/>
          <w:szCs w:val="18"/>
        </w:rPr>
        <w:t>№</w:t>
      </w:r>
      <w:r w:rsidR="009C7632" w:rsidRPr="005031DC">
        <w:rPr>
          <w:rFonts w:ascii="GHEA Grapalat" w:hAnsi="GHEA Grapalat"/>
          <w:i/>
          <w:sz w:val="18"/>
          <w:szCs w:val="18"/>
        </w:rPr>
        <w:t xml:space="preserve"> 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235</w:t>
      </w:r>
      <w:r w:rsidRPr="005031DC">
        <w:rPr>
          <w:rFonts w:ascii="GHEA Grapalat" w:hAnsi="GHEA Grapalat"/>
          <w:i/>
          <w:sz w:val="18"/>
          <w:szCs w:val="18"/>
        </w:rPr>
        <w:t xml:space="preserve">-A </w:t>
      </w:r>
      <w:r w:rsidR="00686CB4" w:rsidRPr="005031DC">
        <w:rPr>
          <w:rFonts w:ascii="GHEA Grapalat" w:hAnsi="GHEA Grapalat"/>
          <w:i/>
          <w:sz w:val="18"/>
          <w:szCs w:val="18"/>
        </w:rPr>
        <w:t>от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 xml:space="preserve"> 31</w:t>
      </w:r>
      <w:r w:rsidR="00E05B2C" w:rsidRPr="005031DC">
        <w:rPr>
          <w:rFonts w:ascii="GHEA Grapalat" w:hAnsi="GHEA Grapalat"/>
          <w:i/>
          <w:sz w:val="18"/>
          <w:szCs w:val="18"/>
        </w:rPr>
        <w:tab/>
        <w:t>мая 20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22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 года</w:t>
      </w:r>
    </w:p>
    <w:p w:rsidR="00335F28" w:rsidRPr="0033281E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:rsidR="00BE5F62" w:rsidRPr="005031D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>ОБЪЯВЛЕНИЕ</w:t>
      </w:r>
    </w:p>
    <w:p w:rsidR="00EF6EC1" w:rsidRPr="005031DC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 xml:space="preserve">об </w:t>
      </w:r>
      <w:r w:rsidR="00B2138A" w:rsidRPr="005031DC">
        <w:rPr>
          <w:rFonts w:ascii="GHEA Grapalat" w:hAnsi="GHEA Grapalat"/>
          <w:b/>
          <w:sz w:val="22"/>
          <w:szCs w:val="22"/>
        </w:rPr>
        <w:t>объявлении</w:t>
      </w:r>
      <w:r w:rsidRPr="005031DC">
        <w:rPr>
          <w:rFonts w:ascii="GHEA Grapalat" w:hAnsi="GHEA Grapalat"/>
          <w:b/>
          <w:sz w:val="22"/>
          <w:szCs w:val="22"/>
        </w:rPr>
        <w:t xml:space="preserve"> процедуры закупки несостоявшейся</w:t>
      </w:r>
    </w:p>
    <w:p w:rsidR="00EF6EC1" w:rsidRPr="005031DC" w:rsidRDefault="00EF6EC1" w:rsidP="002D352D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i/>
          <w:sz w:val="22"/>
          <w:szCs w:val="22"/>
          <w:u w:val="single"/>
        </w:rPr>
      </w:pPr>
      <w:r w:rsidRPr="005031DC">
        <w:rPr>
          <w:rFonts w:ascii="GHEA Grapalat" w:hAnsi="GHEA Grapalat"/>
          <w:i/>
          <w:sz w:val="22"/>
          <w:szCs w:val="22"/>
        </w:rPr>
        <w:t xml:space="preserve">Код процедуры </w:t>
      </w:r>
      <w:bookmarkStart w:id="0" w:name="_Hlk183345271"/>
      <w:r w:rsidR="005031DC" w:rsidRPr="005031DC">
        <w:rPr>
          <w:rFonts w:ascii="GHEA Grapalat" w:hAnsi="GHEA Grapalat"/>
          <w:i/>
          <w:sz w:val="22"/>
          <w:szCs w:val="22"/>
          <w:lang w:val="hy-AM"/>
        </w:rPr>
        <w:t>ԱՀԲՅՈՒՐՄ–ԳՀ</w:t>
      </w:r>
      <w:r w:rsidR="005031DC" w:rsidRPr="005031DC">
        <w:rPr>
          <w:rFonts w:ascii="GHEA Grapalat" w:hAnsi="GHEA Grapalat"/>
          <w:i/>
          <w:sz w:val="22"/>
          <w:szCs w:val="22"/>
          <w:lang w:val="af-ZA"/>
        </w:rPr>
        <w:t>ԱՊՁԲ</w:t>
      </w:r>
      <w:r w:rsidR="005031DC" w:rsidRPr="005031DC">
        <w:rPr>
          <w:rFonts w:ascii="GHEA Grapalat" w:hAnsi="GHEA Grapalat"/>
          <w:i/>
          <w:sz w:val="22"/>
          <w:szCs w:val="22"/>
          <w:lang w:val="hy-AM"/>
        </w:rPr>
        <w:t>-25/01</w:t>
      </w:r>
      <w:bookmarkEnd w:id="0"/>
    </w:p>
    <w:p w:rsidR="0012540C" w:rsidRPr="005031DC" w:rsidRDefault="005031DC" w:rsidP="005031DC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>"</w:t>
      </w:r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Детский</w:t>
      </w: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сад</w:t>
      </w: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села</w:t>
      </w: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proofErr w:type="spellStart"/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Бюраван</w:t>
      </w:r>
      <w:proofErr w:type="spellEnd"/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proofErr w:type="spellStart"/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Арташатской</w:t>
      </w:r>
      <w:proofErr w:type="spellEnd"/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общины</w:t>
      </w: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" </w:t>
      </w:r>
      <w:r w:rsidR="00D732C4" w:rsidRPr="005031DC">
        <w:rPr>
          <w:rFonts w:ascii="GHEA Grapalat" w:hAnsi="GHEA Grapalat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5031DC">
        <w:rPr>
          <w:rFonts w:ascii="GHEA Grapalat" w:hAnsi="GHEA Grapalat"/>
          <w:sz w:val="22"/>
          <w:szCs w:val="22"/>
        </w:rPr>
        <w:t xml:space="preserve">процедуры </w:t>
      </w:r>
      <w:r w:rsidR="0012540C" w:rsidRPr="005031DC">
        <w:rPr>
          <w:rFonts w:ascii="GHEA Grapalat" w:hAnsi="GHEA Grapalat"/>
          <w:sz w:val="22"/>
          <w:szCs w:val="22"/>
        </w:rPr>
        <w:t xml:space="preserve">закупки </w:t>
      </w:r>
      <w:r w:rsidR="00D732C4" w:rsidRPr="005031DC">
        <w:rPr>
          <w:rFonts w:ascii="GHEA Grapalat" w:hAnsi="GHEA Grapalat"/>
          <w:sz w:val="22"/>
          <w:szCs w:val="22"/>
        </w:rPr>
        <w:t>по</w:t>
      </w:r>
      <w:r w:rsidR="00D14720" w:rsidRPr="005031DC">
        <w:rPr>
          <w:rFonts w:ascii="GHEA Grapalat" w:hAnsi="GHEA Grapalat"/>
          <w:sz w:val="22"/>
          <w:szCs w:val="22"/>
        </w:rPr>
        <w:t>д</w:t>
      </w:r>
      <w:r w:rsidR="00D732C4" w:rsidRPr="005031DC">
        <w:rPr>
          <w:rFonts w:ascii="GHEA Grapalat" w:hAnsi="GHEA Grapalat"/>
          <w:sz w:val="22"/>
          <w:szCs w:val="22"/>
        </w:rPr>
        <w:t xml:space="preserve"> код</w:t>
      </w:r>
      <w:r w:rsidR="00D14720" w:rsidRPr="005031DC">
        <w:rPr>
          <w:rFonts w:ascii="GHEA Grapalat" w:hAnsi="GHEA Grapalat"/>
          <w:sz w:val="22"/>
          <w:szCs w:val="22"/>
        </w:rPr>
        <w:t>ом</w:t>
      </w:r>
      <w:r w:rsidR="00833B59" w:rsidRPr="005031DC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5031DC">
        <w:rPr>
          <w:rFonts w:ascii="GHEA Grapalat" w:hAnsi="GHEA Grapalat"/>
          <w:b/>
          <w:bCs/>
          <w:i/>
          <w:sz w:val="22"/>
          <w:szCs w:val="22"/>
          <w:lang w:val="hy-AM"/>
        </w:rPr>
        <w:t>ԱՀԲՅՈՒՐՄ–ԳՀ</w:t>
      </w:r>
      <w:r w:rsidRPr="005031DC">
        <w:rPr>
          <w:rFonts w:ascii="GHEA Grapalat" w:hAnsi="GHEA Grapalat"/>
          <w:b/>
          <w:bCs/>
          <w:i/>
          <w:sz w:val="22"/>
          <w:szCs w:val="22"/>
          <w:lang w:val="af-ZA"/>
        </w:rPr>
        <w:t>ԱՊՁԲ</w:t>
      </w:r>
      <w:r w:rsidRPr="005031DC">
        <w:rPr>
          <w:rFonts w:ascii="GHEA Grapalat" w:hAnsi="GHEA Grapalat"/>
          <w:b/>
          <w:bCs/>
          <w:i/>
          <w:sz w:val="22"/>
          <w:szCs w:val="22"/>
          <w:lang w:val="hy-AM"/>
        </w:rPr>
        <w:t>-25/01</w:t>
      </w:r>
      <w:r w:rsidR="0012540C" w:rsidRPr="005031DC">
        <w:rPr>
          <w:rFonts w:ascii="GHEA Grapalat" w:hAnsi="GHEA Grapalat"/>
          <w:sz w:val="22"/>
          <w:szCs w:val="22"/>
        </w:rPr>
        <w:t>,</w:t>
      </w:r>
      <w:r w:rsidR="00D732C4" w:rsidRPr="005031DC">
        <w:rPr>
          <w:rFonts w:ascii="GHEA Grapalat" w:hAnsi="GHEA Grapalat"/>
          <w:sz w:val="22"/>
          <w:szCs w:val="22"/>
        </w:rPr>
        <w:t xml:space="preserve"> организованной с целью</w:t>
      </w:r>
      <w:r w:rsidR="002D352D" w:rsidRPr="005031DC">
        <w:rPr>
          <w:rFonts w:ascii="GHEA Grapalat" w:hAnsi="GHEA Grapalat"/>
          <w:sz w:val="22"/>
          <w:szCs w:val="22"/>
        </w:rPr>
        <w:t xml:space="preserve"> </w:t>
      </w:r>
      <w:r w:rsidRPr="005031DC">
        <w:rPr>
          <w:rFonts w:ascii="GHEA Grapalat" w:hAnsi="GHEA Grapalat"/>
          <w:b/>
          <w:bCs/>
          <w:i/>
          <w:iCs/>
          <w:sz w:val="22"/>
          <w:szCs w:val="22"/>
          <w:lang w:val="hy-AM"/>
        </w:rPr>
        <w:t>Продуктов питания</w:t>
      </w:r>
      <w:r w:rsidR="00782687" w:rsidRPr="005031DC">
        <w:rPr>
          <w:rFonts w:ascii="GHEA Grapalat" w:hAnsi="GHEA Grapalat"/>
          <w:i/>
          <w:iCs/>
          <w:sz w:val="22"/>
          <w:szCs w:val="22"/>
        </w:rPr>
        <w:t>,</w:t>
      </w:r>
      <w:r w:rsidR="00782687" w:rsidRPr="005031DC">
        <w:rPr>
          <w:rFonts w:ascii="GHEA Grapalat" w:hAnsi="GHEA Grapalat"/>
          <w:sz w:val="22"/>
          <w:szCs w:val="22"/>
        </w:rPr>
        <w:t xml:space="preserve"> </w:t>
      </w:r>
      <w:r w:rsidR="000021D5" w:rsidRPr="005031DC">
        <w:rPr>
          <w:rFonts w:ascii="GHEA Grapalat" w:hAnsi="GHEA Grapalat"/>
          <w:sz w:val="22"/>
          <w:szCs w:val="22"/>
        </w:rPr>
        <w:t>для своих нужд</w:t>
      </w:r>
      <w:r w:rsidR="002D352D" w:rsidRPr="005031DC">
        <w:rPr>
          <w:rFonts w:ascii="GHEA Grapalat" w:hAnsi="GHEA Grapalat"/>
          <w:sz w:val="22"/>
          <w:szCs w:val="22"/>
        </w:rPr>
        <w:t xml:space="preserve"> </w:t>
      </w:r>
    </w:p>
    <w:p w:rsidR="005031DC" w:rsidRPr="005031DC" w:rsidRDefault="005031DC" w:rsidP="005031DC">
      <w:pPr>
        <w:widowControl w:val="0"/>
        <w:jc w:val="both"/>
        <w:rPr>
          <w:rFonts w:ascii="GHEA Grapalat" w:hAnsi="GHEA Grapalat"/>
          <w:sz w:val="22"/>
          <w:szCs w:val="22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6"/>
        <w:gridCol w:w="3053"/>
        <w:gridCol w:w="2635"/>
        <w:gridCol w:w="2098"/>
        <w:gridCol w:w="1793"/>
      </w:tblGrid>
      <w:tr w:rsidR="00A72AAE" w:rsidRPr="004E4619" w:rsidTr="005444A3">
        <w:trPr>
          <w:trHeight w:val="626"/>
          <w:jc w:val="center"/>
        </w:trPr>
        <w:tc>
          <w:tcPr>
            <w:tcW w:w="926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53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35" w:type="dxa"/>
            <w:shd w:val="clear" w:color="auto" w:fill="auto"/>
            <w:vAlign w:val="center"/>
          </w:tcPr>
          <w:p w:rsidR="005E0856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5031D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3281E" w:rsidRPr="00075982" w:rsidTr="00E97136">
        <w:trPr>
          <w:trHeight w:val="1467"/>
          <w:jc w:val="center"/>
        </w:trPr>
        <w:tc>
          <w:tcPr>
            <w:tcW w:w="926" w:type="dxa"/>
            <w:shd w:val="clear" w:color="auto" w:fill="auto"/>
          </w:tcPr>
          <w:p w:rsidR="0033281E" w:rsidRPr="00E97136" w:rsidRDefault="00E97136" w:rsidP="00E97136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E97136">
              <w:rPr>
                <w:rFonts w:ascii="GHEA Grapalat" w:hAnsi="GHEA Grapalat"/>
                <w:bCs/>
                <w:sz w:val="20"/>
                <w:lang w:val="hy-AM"/>
              </w:rPr>
              <w:t>38</w:t>
            </w:r>
          </w:p>
        </w:tc>
        <w:tc>
          <w:tcPr>
            <w:tcW w:w="3053" w:type="dxa"/>
            <w:shd w:val="clear" w:color="auto" w:fill="auto"/>
          </w:tcPr>
          <w:p w:rsidR="0033281E" w:rsidRPr="00E97136" w:rsidRDefault="00E97136" w:rsidP="00E97136">
            <w:pPr>
              <w:pStyle w:val="20"/>
              <w:widowControl w:val="0"/>
              <w:ind w:firstLine="0"/>
              <w:rPr>
                <w:rFonts w:ascii="GHEA Grapalat" w:hAnsi="GHEA Grapalat"/>
                <w:sz w:val="20"/>
              </w:rPr>
            </w:pPr>
            <w:r w:rsidRPr="00E97136">
              <w:rPr>
                <w:rFonts w:ascii="GHEA Grapalat" w:hAnsi="GHEA Grapalat" w:cs="Cambria"/>
                <w:sz w:val="20"/>
              </w:rPr>
              <w:t>черный чай</w:t>
            </w:r>
          </w:p>
        </w:tc>
        <w:tc>
          <w:tcPr>
            <w:tcW w:w="2635" w:type="dxa"/>
            <w:shd w:val="clear" w:color="auto" w:fill="auto"/>
          </w:tcPr>
          <w:p w:rsidR="0033281E" w:rsidRPr="00E97136" w:rsidRDefault="00E97136" w:rsidP="00E97136">
            <w:pPr>
              <w:widowControl w:val="0"/>
              <w:jc w:val="center"/>
              <w:rPr>
                <w:rFonts w:ascii="GHEA Grapalat" w:hAnsi="GHEA Grapalat" w:cs="Arial"/>
                <w:sz w:val="20"/>
              </w:rPr>
            </w:pPr>
            <w:r w:rsidRPr="00E97136">
              <w:rPr>
                <w:rFonts w:ascii="GHEA Grapalat" w:hAnsi="GHEA Grapalat" w:cs="Arial"/>
                <w:bCs/>
                <w:sz w:val="20"/>
                <w:lang w:val="pt-BR"/>
              </w:rPr>
              <w:t>А/Д "Маня Атоян"</w:t>
            </w:r>
          </w:p>
        </w:tc>
        <w:tc>
          <w:tcPr>
            <w:tcW w:w="2098" w:type="dxa"/>
            <w:shd w:val="clear" w:color="auto" w:fill="auto"/>
          </w:tcPr>
          <w:p w:rsidR="0033281E" w:rsidRPr="00E97136" w:rsidRDefault="0033281E" w:rsidP="00E97136">
            <w:pPr>
              <w:widowControl w:val="0"/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</w:rPr>
            </w:pPr>
            <w:r w:rsidRPr="00E97136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</w:rPr>
              <w:t>1-го пункта</w:t>
            </w:r>
          </w:p>
          <w:p w:rsidR="0033281E" w:rsidRPr="00E97136" w:rsidRDefault="0033281E" w:rsidP="00E9713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97136">
              <w:rPr>
                <w:rFonts w:ascii="GHEA Grapalat" w:hAnsi="GHEA Grapalat"/>
                <w:sz w:val="20"/>
              </w:rPr>
              <w:t>2-го пункта</w:t>
            </w:r>
          </w:p>
          <w:p w:rsidR="0033281E" w:rsidRPr="00E97136" w:rsidRDefault="0033281E" w:rsidP="00E97136">
            <w:pPr>
              <w:widowControl w:val="0"/>
              <w:jc w:val="center"/>
              <w:rPr>
                <w:rFonts w:ascii="GHEA Grapalat" w:hAnsi="GHEA Grapalat"/>
                <w:bCs/>
                <w:iCs/>
                <w:sz w:val="20"/>
              </w:rPr>
            </w:pPr>
            <w:r w:rsidRPr="00E97136">
              <w:rPr>
                <w:rFonts w:ascii="GHEA Grapalat" w:hAnsi="GHEA Grapalat"/>
                <w:bCs/>
                <w:iCs/>
                <w:sz w:val="20"/>
              </w:rPr>
              <w:t>3-го пункта</w:t>
            </w:r>
          </w:p>
          <w:p w:rsidR="0033281E" w:rsidRPr="00E97136" w:rsidRDefault="0033281E" w:rsidP="00E9713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9713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793" w:type="dxa"/>
            <w:shd w:val="clear" w:color="auto" w:fill="auto"/>
          </w:tcPr>
          <w:p w:rsidR="0033281E" w:rsidRPr="00E97136" w:rsidRDefault="00E97136" w:rsidP="00E97136">
            <w:pPr>
              <w:widowControl w:val="0"/>
              <w:rPr>
                <w:rFonts w:ascii="GHEA Grapalat" w:hAnsi="GHEA Grapalat"/>
                <w:sz w:val="20"/>
              </w:rPr>
            </w:pPr>
            <w:r w:rsidRPr="00E97136">
              <w:rPr>
                <w:rFonts w:ascii="GHEA Grapalat" w:hAnsi="GHEA Grapalat" w:cs="Arial"/>
                <w:bCs/>
                <w:sz w:val="20"/>
                <w:lang w:val="pt-BR"/>
              </w:rPr>
              <w:t>ни одно из предложений не соответствует условиям приглашения</w:t>
            </w:r>
          </w:p>
        </w:tc>
      </w:tr>
    </w:tbl>
    <w:p w:rsidR="002C44C4" w:rsidRPr="00075982" w:rsidRDefault="002C44C4" w:rsidP="005444A3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2D352D" w:rsidRPr="00E97136" w:rsidRDefault="002D352D" w:rsidP="002D352D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 w:rsidRPr="00E97136">
        <w:rPr>
          <w:rFonts w:ascii="GHEA Grapalat" w:hAnsi="GHEA Grapalat" w:cs="Sylfaen" w:hint="eastAsia"/>
          <w:sz w:val="22"/>
          <w:szCs w:val="22"/>
          <w:lang w:val="hy-AM"/>
        </w:rPr>
        <w:t>Согласно</w:t>
      </w:r>
      <w:r w:rsidRPr="00E9713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97136">
        <w:rPr>
          <w:rFonts w:ascii="GHEA Grapalat" w:hAnsi="GHEA Grapalat" w:cs="Sylfaen" w:hint="eastAsia"/>
          <w:sz w:val="22"/>
          <w:szCs w:val="22"/>
          <w:lang w:val="hy-AM"/>
        </w:rPr>
        <w:t>пункту</w:t>
      </w:r>
      <w:r w:rsidRPr="00E97136">
        <w:rPr>
          <w:rFonts w:ascii="GHEA Grapalat" w:hAnsi="GHEA Grapalat" w:cs="Sylfaen"/>
          <w:sz w:val="22"/>
          <w:szCs w:val="22"/>
          <w:lang w:val="hy-AM"/>
        </w:rPr>
        <w:t xml:space="preserve"> 4 </w:t>
      </w:r>
      <w:r w:rsidRPr="00E97136">
        <w:rPr>
          <w:rFonts w:ascii="GHEA Grapalat" w:hAnsi="GHEA Grapalat" w:cs="Sylfaen" w:hint="eastAsia"/>
          <w:sz w:val="22"/>
          <w:szCs w:val="22"/>
          <w:lang w:val="hy-AM"/>
        </w:rPr>
        <w:t>статьи</w:t>
      </w:r>
      <w:r w:rsidRPr="00E97136">
        <w:rPr>
          <w:rFonts w:ascii="GHEA Grapalat" w:hAnsi="GHEA Grapalat" w:cs="Sylfaen"/>
          <w:sz w:val="22"/>
          <w:szCs w:val="22"/>
          <w:lang w:val="hy-AM"/>
        </w:rPr>
        <w:t xml:space="preserve"> 10 </w:t>
      </w:r>
      <w:r w:rsidRPr="00E97136">
        <w:rPr>
          <w:rFonts w:ascii="GHEA Grapalat" w:hAnsi="GHEA Grapalat" w:cs="Sylfaen" w:hint="eastAsia"/>
          <w:sz w:val="22"/>
          <w:szCs w:val="22"/>
          <w:lang w:val="hy-AM"/>
        </w:rPr>
        <w:t>Закона</w:t>
      </w:r>
      <w:r w:rsidRPr="00E9713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97136">
        <w:rPr>
          <w:rFonts w:ascii="GHEA Grapalat" w:hAnsi="GHEA Grapalat" w:cs="Sylfaen" w:hint="eastAsia"/>
          <w:sz w:val="22"/>
          <w:szCs w:val="22"/>
          <w:lang w:val="hy-AM"/>
        </w:rPr>
        <w:t>РА</w:t>
      </w:r>
      <w:r w:rsidRPr="00E97136">
        <w:rPr>
          <w:rFonts w:ascii="GHEA Grapalat" w:hAnsi="GHEA Grapalat" w:cs="Sylfaen"/>
          <w:sz w:val="22"/>
          <w:szCs w:val="22"/>
          <w:lang w:val="hy-AM"/>
        </w:rPr>
        <w:t xml:space="preserve"> «</w:t>
      </w:r>
      <w:r w:rsidRPr="00E97136">
        <w:rPr>
          <w:rFonts w:ascii="GHEA Grapalat" w:hAnsi="GHEA Grapalat" w:cs="Sylfaen" w:hint="eastAsia"/>
          <w:sz w:val="22"/>
          <w:szCs w:val="22"/>
          <w:lang w:val="hy-AM"/>
        </w:rPr>
        <w:t>О</w:t>
      </w:r>
      <w:r w:rsidRPr="00E9713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97136">
        <w:rPr>
          <w:rFonts w:ascii="GHEA Grapalat" w:hAnsi="GHEA Grapalat" w:cs="Sylfaen" w:hint="eastAsia"/>
          <w:sz w:val="22"/>
          <w:szCs w:val="22"/>
          <w:lang w:val="hy-AM"/>
        </w:rPr>
        <w:t>закупках»</w:t>
      </w:r>
      <w:r w:rsidRPr="00E97136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="00E97136" w:rsidRPr="00E97136">
        <w:rPr>
          <w:rFonts w:ascii="GHEA Grapalat" w:hAnsi="GHEA Grapalat" w:cs="Arial"/>
          <w:bCs/>
          <w:sz w:val="22"/>
          <w:szCs w:val="22"/>
          <w:lang w:val="pt-BR"/>
        </w:rPr>
        <w:t>установлен период неактивности</w:t>
      </w:r>
      <w:r w:rsidRPr="00E97136">
        <w:rPr>
          <w:rFonts w:ascii="GHEA Grapalat" w:hAnsi="GHEA Grapalat" w:cs="Sylfaen"/>
          <w:sz w:val="22"/>
          <w:szCs w:val="22"/>
          <w:lang w:val="hy-AM"/>
        </w:rPr>
        <w:t>.</w:t>
      </w:r>
    </w:p>
    <w:p w:rsidR="002D352D" w:rsidRPr="005031DC" w:rsidRDefault="002D352D" w:rsidP="005444A3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:rsidR="004E4619" w:rsidRPr="005031DC" w:rsidRDefault="002C44C4" w:rsidP="002D352D">
      <w:pPr>
        <w:widowControl w:val="0"/>
        <w:ind w:right="-427"/>
        <w:jc w:val="both"/>
        <w:rPr>
          <w:rFonts w:ascii="GHEA Grapalat" w:hAnsi="GHEA Grapalat"/>
          <w:spacing w:val="6"/>
          <w:sz w:val="22"/>
          <w:szCs w:val="22"/>
        </w:rPr>
      </w:pPr>
      <w:r w:rsidRPr="005031DC">
        <w:rPr>
          <w:rFonts w:ascii="GHEA Grapalat" w:hAnsi="GHEA Grapalat"/>
          <w:spacing w:val="6"/>
          <w:sz w:val="22"/>
          <w:szCs w:val="22"/>
        </w:rPr>
        <w:t>Для получения дополнительной информации, связанной с настоящи</w:t>
      </w:r>
      <w:r w:rsidR="004E4619" w:rsidRPr="005031DC">
        <w:rPr>
          <w:rFonts w:ascii="GHEA Grapalat" w:hAnsi="GHEA Grapalat"/>
          <w:spacing w:val="6"/>
          <w:sz w:val="22"/>
          <w:szCs w:val="22"/>
        </w:rPr>
        <w:t xml:space="preserve">м </w:t>
      </w:r>
      <w:r w:rsidR="002D352D" w:rsidRPr="005031DC">
        <w:rPr>
          <w:rFonts w:ascii="GHEA Grapalat" w:hAnsi="GHEA Grapalat"/>
          <w:sz w:val="22"/>
          <w:szCs w:val="22"/>
        </w:rPr>
        <w:t>объявлением, можно</w:t>
      </w:r>
    </w:p>
    <w:p w:rsidR="004E4619" w:rsidRPr="005031DC" w:rsidRDefault="004E4619" w:rsidP="002D352D">
      <w:pPr>
        <w:widowControl w:val="0"/>
        <w:jc w:val="both"/>
        <w:rPr>
          <w:rFonts w:ascii="GHEA Grapalat" w:hAnsi="GHEA Grapalat"/>
          <w:sz w:val="22"/>
          <w:szCs w:val="22"/>
        </w:rPr>
      </w:pPr>
      <w:proofErr w:type="spellStart"/>
      <w:r w:rsidRPr="005031DC">
        <w:rPr>
          <w:rFonts w:ascii="GHEA Grapalat" w:hAnsi="GHEA Grapalat"/>
          <w:sz w:val="22"/>
          <w:szCs w:val="22"/>
        </w:rPr>
        <w:t>обратиться</w:t>
      </w:r>
      <w:r w:rsidR="002C44C4" w:rsidRPr="005031DC">
        <w:rPr>
          <w:rFonts w:ascii="GHEA Grapalat" w:hAnsi="GHEA Grapalat"/>
          <w:sz w:val="22"/>
          <w:szCs w:val="22"/>
        </w:rPr>
        <w:t>к</w:t>
      </w:r>
      <w:proofErr w:type="spellEnd"/>
      <w:r w:rsidR="002C44C4" w:rsidRPr="005031DC">
        <w:rPr>
          <w:rFonts w:ascii="GHEA Grapalat" w:hAnsi="GHEA Grapalat"/>
          <w:sz w:val="22"/>
          <w:szCs w:val="22"/>
        </w:rPr>
        <w:t xml:space="preserve"> координатору </w:t>
      </w:r>
      <w:r w:rsidR="002D352D" w:rsidRPr="005031DC">
        <w:rPr>
          <w:rFonts w:ascii="GHEA Grapalat" w:hAnsi="GHEA Grapalat"/>
          <w:sz w:val="22"/>
          <w:szCs w:val="22"/>
        </w:rPr>
        <w:t xml:space="preserve">закупок под кодом </w:t>
      </w:r>
      <w:r w:rsidR="005031DC" w:rsidRPr="005031DC">
        <w:rPr>
          <w:rFonts w:ascii="GHEA Grapalat" w:hAnsi="GHEA Grapalat"/>
          <w:iCs/>
          <w:sz w:val="22"/>
          <w:szCs w:val="22"/>
          <w:lang w:val="hy-AM"/>
        </w:rPr>
        <w:t>ԱՀԲՅՈՒՐՄ–ԳՀ</w:t>
      </w:r>
      <w:r w:rsidR="005031DC" w:rsidRPr="005031DC">
        <w:rPr>
          <w:rFonts w:ascii="GHEA Grapalat" w:hAnsi="GHEA Grapalat"/>
          <w:iCs/>
          <w:sz w:val="22"/>
          <w:szCs w:val="22"/>
          <w:lang w:val="af-ZA"/>
        </w:rPr>
        <w:t>ԱՊՁԲ</w:t>
      </w:r>
      <w:r w:rsidR="005031DC" w:rsidRPr="005031DC">
        <w:rPr>
          <w:rFonts w:ascii="GHEA Grapalat" w:hAnsi="GHEA Grapalat"/>
          <w:iCs/>
          <w:sz w:val="22"/>
          <w:szCs w:val="22"/>
          <w:lang w:val="hy-AM"/>
        </w:rPr>
        <w:t>-25/01</w:t>
      </w:r>
      <w:r w:rsidR="005031DC" w:rsidRPr="005031DC">
        <w:rPr>
          <w:rFonts w:ascii="GHEA Grapalat" w:hAnsi="GHEA Grapalat"/>
          <w:b/>
          <w:bCs/>
          <w:iCs/>
          <w:sz w:val="22"/>
          <w:szCs w:val="22"/>
          <w:lang w:val="hy-AM"/>
        </w:rPr>
        <w:t xml:space="preserve"> </w:t>
      </w:r>
      <w:proofErr w:type="spellStart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>Заруи</w:t>
      </w:r>
      <w:proofErr w:type="spellEnd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 xml:space="preserve"> </w:t>
      </w:r>
      <w:proofErr w:type="spellStart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>Казарян</w:t>
      </w:r>
      <w:proofErr w:type="spellEnd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 xml:space="preserve"> </w:t>
      </w:r>
    </w:p>
    <w:p w:rsidR="005444A3" w:rsidRPr="005031DC" w:rsidRDefault="005444A3" w:rsidP="004E4619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:rsidR="002C44C4" w:rsidRPr="005031DC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sz w:val="22"/>
          <w:szCs w:val="22"/>
          <w:lang w:val="ru-RU"/>
        </w:rPr>
      </w:pPr>
      <w:r w:rsidRPr="005031DC">
        <w:rPr>
          <w:rFonts w:ascii="GHEA Grapalat" w:hAnsi="GHEA Grapalat"/>
          <w:sz w:val="22"/>
          <w:szCs w:val="22"/>
          <w:lang w:val="ru-RU"/>
        </w:rPr>
        <w:t>Телефон</w:t>
      </w:r>
      <w:r w:rsidR="00F3522D" w:rsidRPr="005031DC">
        <w:rPr>
          <w:rFonts w:ascii="GHEA Grapalat" w:hAnsi="GHEA Grapalat"/>
          <w:sz w:val="22"/>
          <w:szCs w:val="22"/>
          <w:lang w:val="ru-RU"/>
        </w:rPr>
        <w:t>:</w:t>
      </w:r>
      <w:r w:rsidRPr="005031DC">
        <w:rPr>
          <w:rFonts w:ascii="GHEA Grapalat" w:hAnsi="GHEA Grapalat"/>
          <w:sz w:val="22"/>
          <w:szCs w:val="22"/>
          <w:lang w:val="ru-RU"/>
        </w:rPr>
        <w:t xml:space="preserve"> </w:t>
      </w:r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  <w:lang w:val="ru-RU"/>
        </w:rPr>
        <w:t>093 60 34 02.</w:t>
      </w:r>
    </w:p>
    <w:p w:rsidR="002D352D" w:rsidRPr="005031DC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</w:rPr>
      </w:pPr>
      <w:r w:rsidRPr="005031DC">
        <w:rPr>
          <w:rFonts w:ascii="GHEA Grapalat" w:hAnsi="GHEA Grapalat"/>
          <w:sz w:val="22"/>
          <w:szCs w:val="22"/>
        </w:rPr>
        <w:t>Электронная почта</w:t>
      </w:r>
      <w:r w:rsidR="00F3522D" w:rsidRPr="005031DC">
        <w:rPr>
          <w:rFonts w:ascii="GHEA Grapalat" w:hAnsi="GHEA Grapalat"/>
          <w:sz w:val="22"/>
          <w:szCs w:val="22"/>
        </w:rPr>
        <w:t>:</w:t>
      </w:r>
      <w:r w:rsidRPr="005031DC">
        <w:rPr>
          <w:rFonts w:ascii="GHEA Grapalat" w:hAnsi="GHEA Grapalat"/>
          <w:sz w:val="22"/>
          <w:szCs w:val="22"/>
        </w:rPr>
        <w:t xml:space="preserve"> </w:t>
      </w:r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>ghazaryan.zaruhi@list.ru.</w:t>
      </w:r>
    </w:p>
    <w:p w:rsidR="00E51856" w:rsidRPr="005031DC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Cs w:val="22"/>
          <w:u w:val="none"/>
        </w:rPr>
      </w:pPr>
      <w:r w:rsidRPr="005031DC">
        <w:rPr>
          <w:rFonts w:ascii="GHEA Grapalat" w:hAnsi="GHEA Grapalat"/>
          <w:b w:val="0"/>
          <w:i w:val="0"/>
          <w:szCs w:val="22"/>
          <w:u w:val="none"/>
        </w:rPr>
        <w:t>Заказчик</w:t>
      </w:r>
      <w:r w:rsidR="00F3522D" w:rsidRPr="005031DC">
        <w:rPr>
          <w:rFonts w:ascii="GHEA Grapalat" w:hAnsi="GHEA Grapalat"/>
          <w:b w:val="0"/>
          <w:i w:val="0"/>
          <w:szCs w:val="22"/>
          <w:u w:val="none"/>
        </w:rPr>
        <w:t>:</w:t>
      </w:r>
      <w:r w:rsidRPr="005031DC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>"</w:t>
      </w:r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Детский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сад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села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proofErr w:type="spellStart"/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Бюраван</w:t>
      </w:r>
      <w:proofErr w:type="spellEnd"/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proofErr w:type="spellStart"/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Арташатской</w:t>
      </w:r>
      <w:proofErr w:type="spellEnd"/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общины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>"</w:t>
      </w:r>
    </w:p>
    <w:p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7"/>
      <w:footerReference w:type="default" r:id="rId8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D09AF" w:rsidRDefault="00BD09AF">
      <w:r>
        <w:separator/>
      </w:r>
    </w:p>
  </w:endnote>
  <w:endnote w:type="continuationSeparator" w:id="0">
    <w:p w:rsidR="00BD09AF" w:rsidRDefault="00BD0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D09AF" w:rsidRDefault="00BD09AF">
      <w:r>
        <w:separator/>
      </w:r>
    </w:p>
  </w:footnote>
  <w:footnote w:type="continuationSeparator" w:id="0">
    <w:p w:rsidR="00BD09AF" w:rsidRDefault="00BD09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352D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281E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141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031DC"/>
    <w:rsid w:val="00531EA4"/>
    <w:rsid w:val="005444A3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B4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82687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13394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09AF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237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97136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3149EB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  <w:style w:type="character" w:customStyle="1" w:styleId="21">
    <w:name w:val="Основной текст с отступом 2 Знак"/>
    <w:basedOn w:val="a0"/>
    <w:link w:val="20"/>
    <w:rsid w:val="0033281E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41</cp:revision>
  <cp:lastPrinted>2024-04-10T06:30:00Z</cp:lastPrinted>
  <dcterms:created xsi:type="dcterms:W3CDTF">2018-08-08T07:11:00Z</dcterms:created>
  <dcterms:modified xsi:type="dcterms:W3CDTF">2024-12-20T12:08:00Z</dcterms:modified>
</cp:coreProperties>
</file>